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0DFC8" w14:textId="39BB9A14" w:rsidR="00DD4FA7" w:rsidRDefault="001578E7">
      <w:r>
        <w:t xml:space="preserve">Jesmond Local Article – </w:t>
      </w:r>
    </w:p>
    <w:p w14:paraId="7D715953" w14:textId="5F3CC222" w:rsidR="001578E7" w:rsidRDefault="001578E7"/>
    <w:p w14:paraId="60FCEB4C" w14:textId="3F8DD190" w:rsidR="001578E7" w:rsidRDefault="001578E7">
      <w:r>
        <w:t xml:space="preserve">During the festive season the staff at Pinetree would normally do a Secret Santa, as with many groups bringing humour and a pocket a joy to one another. This year however, the joy was amplified and spread a little further than the team themselves. Lavander Beauty </w:t>
      </w:r>
      <w:r w:rsidR="00641AE4">
        <w:t xml:space="preserve">based within Pinetree </w:t>
      </w:r>
      <w:r>
        <w:t>has worked with the charity; “Social Justice Lass” over the past 4 years</w:t>
      </w:r>
      <w:r w:rsidR="00F01BC7">
        <w:t>. The charity themselves embody</w:t>
      </w:r>
      <w:r>
        <w:t xml:space="preserve"> the true meaning of Christmas by aiding donation</w:t>
      </w:r>
      <w:r w:rsidR="00F01BC7">
        <w:t>s</w:t>
      </w:r>
      <w:r>
        <w:t xml:space="preserve"> to children in </w:t>
      </w:r>
      <w:r w:rsidR="00641AE4">
        <w:t>less</w:t>
      </w:r>
      <w:r>
        <w:t xml:space="preserve">privileged </w:t>
      </w:r>
      <w:r w:rsidR="00F01BC7">
        <w:t xml:space="preserve">backgrounds and less fortunate circumstances. </w:t>
      </w:r>
      <w:r w:rsidR="00B51DDF">
        <w:t>This incredibly special cause helps the families of the North East show the love and joy that can sometimes be hindered by a price tag.</w:t>
      </w:r>
    </w:p>
    <w:p w14:paraId="5A623B03" w14:textId="642853A3" w:rsidR="00F01BC7" w:rsidRDefault="00F01BC7">
      <w:r>
        <w:t>It's for this reason we were overjoyed with Lav</w:t>
      </w:r>
      <w:r w:rsidR="00AD7710">
        <w:t>a</w:t>
      </w:r>
      <w:r>
        <w:t xml:space="preserve">nder sharing a charity close to her heart with staff and members of Pinetree. With 12 families over all, the gifts were written on a small tag stating the age of 1 child </w:t>
      </w:r>
      <w:r w:rsidR="00D74892">
        <w:t>and</w:t>
      </w:r>
      <w:r>
        <w:t xml:space="preserve"> a gift of</w:t>
      </w:r>
      <w:r w:rsidR="00D74892">
        <w:t xml:space="preserve"> either</w:t>
      </w:r>
      <w:r>
        <w:t xml:space="preserve"> pyjamas, slippers or a toy. These were hung on a small tree in the reception of the facility for staff and members to pick a tag and provide the proposed present.</w:t>
      </w:r>
    </w:p>
    <w:p w14:paraId="5DF43C31" w14:textId="13B28E4C" w:rsidR="00F01BC7" w:rsidRDefault="00F01BC7">
      <w:r>
        <w:t xml:space="preserve">We are in awe of the time taken by all to give a little back this Christmas as </w:t>
      </w:r>
      <w:r w:rsidR="00AD7710">
        <w:t>shown</w:t>
      </w:r>
      <w:r>
        <w:t xml:space="preserve"> by the </w:t>
      </w:r>
      <w:r w:rsidR="00AD7710">
        <w:t>abundance</w:t>
      </w:r>
      <w:r>
        <w:t xml:space="preserve"> of gifts below the tree.</w:t>
      </w:r>
      <w:r w:rsidR="00AD7710">
        <w:t xml:space="preserve"> Even when all tags had been taken, the people wanted to help a little more and so brought </w:t>
      </w:r>
      <w:r w:rsidR="00D74892">
        <w:t xml:space="preserve">more </w:t>
      </w:r>
      <w:r w:rsidR="00AD7710">
        <w:t xml:space="preserve">gifts to spread the joy further. </w:t>
      </w:r>
      <w:r>
        <w:t>The kind staff from Social Justice Lass are collecting all the gifts for the wrapping station</w:t>
      </w:r>
      <w:r w:rsidR="00AD7710">
        <w:t>,</w:t>
      </w:r>
      <w:r>
        <w:t xml:space="preserve"> where they are then taken to those children in need. </w:t>
      </w:r>
    </w:p>
    <w:p w14:paraId="58999A08" w14:textId="0579A43E" w:rsidR="00AD7710" w:rsidRDefault="00D21161">
      <w:r>
        <w:rPr>
          <w:rFonts w:eastAsia="Times New Roman"/>
          <w:noProof/>
        </w:rPr>
        <w:drawing>
          <wp:anchor distT="0" distB="0" distL="114300" distR="114300" simplePos="0" relativeHeight="251658240" behindDoc="0" locked="0" layoutInCell="1" allowOverlap="1" wp14:anchorId="5D0E69E0" wp14:editId="028864A8">
            <wp:simplePos x="0" y="0"/>
            <wp:positionH relativeFrom="margin">
              <wp:align>left</wp:align>
            </wp:positionH>
            <wp:positionV relativeFrom="paragraph">
              <wp:posOffset>735330</wp:posOffset>
            </wp:positionV>
            <wp:extent cx="1609725" cy="2146300"/>
            <wp:effectExtent l="0" t="0" r="9525" b="6350"/>
            <wp:wrapSquare wrapText="bothSides"/>
            <wp:docPr id="5983097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214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7710">
        <w:t xml:space="preserve">This </w:t>
      </w:r>
      <w:r w:rsidR="00B51DDF">
        <w:t>a</w:t>
      </w:r>
      <w:r w:rsidR="00D74892">
        <w:t xml:space="preserve"> wonderful charity</w:t>
      </w:r>
      <w:r w:rsidR="00B51DDF">
        <w:t xml:space="preserve"> </w:t>
      </w:r>
      <w:r w:rsidR="00D74892">
        <w:t>Lavander and Pinetree</w:t>
      </w:r>
      <w:r w:rsidR="00B51DDF">
        <w:t xml:space="preserve"> are proud to be </w:t>
      </w:r>
      <w:r w:rsidR="00D74892">
        <w:t>working</w:t>
      </w:r>
      <w:r w:rsidR="00B51DDF">
        <w:t xml:space="preserve"> </w:t>
      </w:r>
      <w:r w:rsidR="00D74892">
        <w:t>with. W</w:t>
      </w:r>
      <w:r w:rsidR="00B51DDF">
        <w:t xml:space="preserve">e </w:t>
      </w:r>
      <w:r w:rsidR="00D74892">
        <w:t xml:space="preserve">would like to </w:t>
      </w:r>
      <w:r w:rsidR="00B51DDF">
        <w:t xml:space="preserve">wish a very Merry Christmas to all who have been involved and to the beautiful families Santa will be visiting this year.  </w:t>
      </w:r>
    </w:p>
    <w:p w14:paraId="6519EC7F" w14:textId="23A5A222" w:rsidR="00D21161" w:rsidRDefault="00D21161">
      <w:r>
        <w:rPr>
          <w:rFonts w:eastAsia="Times New Roman"/>
          <w:noProof/>
        </w:rPr>
        <w:drawing>
          <wp:anchor distT="0" distB="0" distL="114300" distR="114300" simplePos="0" relativeHeight="251660288" behindDoc="0" locked="0" layoutInCell="1" allowOverlap="1" wp14:anchorId="2CCD4837" wp14:editId="0E8795BE">
            <wp:simplePos x="0" y="0"/>
            <wp:positionH relativeFrom="margin">
              <wp:posOffset>3609975</wp:posOffset>
            </wp:positionH>
            <wp:positionV relativeFrom="paragraph">
              <wp:posOffset>110490</wp:posOffset>
            </wp:positionV>
            <wp:extent cx="1591945" cy="2124075"/>
            <wp:effectExtent l="0" t="0" r="8255" b="9525"/>
            <wp:wrapSquare wrapText="bothSides"/>
            <wp:docPr id="214505540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945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="Times New Roman"/>
          <w:noProof/>
        </w:rPr>
        <w:drawing>
          <wp:anchor distT="0" distB="0" distL="114300" distR="114300" simplePos="0" relativeHeight="251659264" behindDoc="0" locked="0" layoutInCell="1" allowOverlap="1" wp14:anchorId="206A12A5" wp14:editId="1A4CC754">
            <wp:simplePos x="0" y="0"/>
            <wp:positionH relativeFrom="column">
              <wp:posOffset>1799590</wp:posOffset>
            </wp:positionH>
            <wp:positionV relativeFrom="paragraph">
              <wp:posOffset>110490</wp:posOffset>
            </wp:positionV>
            <wp:extent cx="1590675" cy="2120900"/>
            <wp:effectExtent l="0" t="0" r="9525" b="0"/>
            <wp:wrapSquare wrapText="bothSides"/>
            <wp:docPr id="181477546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212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A05083" w14:textId="4069C900" w:rsidR="00D21161" w:rsidRDefault="00D21161">
      <w:r>
        <w:rPr>
          <w:rFonts w:eastAsia="Times New Roman"/>
          <w:noProof/>
        </w:rPr>
        <w:drawing>
          <wp:anchor distT="0" distB="0" distL="114300" distR="114300" simplePos="0" relativeHeight="251662336" behindDoc="0" locked="0" layoutInCell="1" allowOverlap="1" wp14:anchorId="524F4B9B" wp14:editId="78346A49">
            <wp:simplePos x="0" y="0"/>
            <wp:positionH relativeFrom="column">
              <wp:posOffset>3124200</wp:posOffset>
            </wp:positionH>
            <wp:positionV relativeFrom="paragraph">
              <wp:posOffset>2059940</wp:posOffset>
            </wp:positionV>
            <wp:extent cx="1600200" cy="2216150"/>
            <wp:effectExtent l="0" t="0" r="0" b="0"/>
            <wp:wrapSquare wrapText="bothSides"/>
            <wp:docPr id="135605480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r:link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22"/>
                    <a:stretch/>
                  </pic:blipFill>
                  <pic:spPr bwMode="auto">
                    <a:xfrm>
                      <a:off x="0" y="0"/>
                      <a:ext cx="1600200" cy="221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="Times New Roman"/>
          <w:noProof/>
        </w:rPr>
        <w:drawing>
          <wp:anchor distT="0" distB="0" distL="114300" distR="114300" simplePos="0" relativeHeight="251661312" behindDoc="0" locked="0" layoutInCell="1" allowOverlap="1" wp14:anchorId="78EB6AC2" wp14:editId="3EAD52C3">
            <wp:simplePos x="0" y="0"/>
            <wp:positionH relativeFrom="margin">
              <wp:align>left</wp:align>
            </wp:positionH>
            <wp:positionV relativeFrom="paragraph">
              <wp:posOffset>2045970</wp:posOffset>
            </wp:positionV>
            <wp:extent cx="2984055" cy="2238375"/>
            <wp:effectExtent l="0" t="0" r="6985" b="0"/>
            <wp:wrapSquare wrapText="bothSides"/>
            <wp:docPr id="4090755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r:link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055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211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8E7"/>
    <w:rsid w:val="001578E7"/>
    <w:rsid w:val="00641AE4"/>
    <w:rsid w:val="00AD7710"/>
    <w:rsid w:val="00B51DDF"/>
    <w:rsid w:val="00D21161"/>
    <w:rsid w:val="00D74892"/>
    <w:rsid w:val="00DD4FA7"/>
    <w:rsid w:val="00F01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C2DF52"/>
  <w15:chartTrackingRefBased/>
  <w15:docId w15:val="{E05A7A43-A668-4AB9-BC52-769E0FA60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cid:9f9ff1b9-a895-47a4-9271-6879cf72e468@GBRP265.PROD.OUTLOOK.COM" TargetMode="External"/><Relationship Id="rId3" Type="http://schemas.openxmlformats.org/officeDocument/2006/relationships/webSettings" Target="webSettings.xml"/><Relationship Id="rId7" Type="http://schemas.openxmlformats.org/officeDocument/2006/relationships/image" Target="cid:fa16abff-67de-4d72-8f0c-460c5ea1c1db@GBRP265.PROD.OUTLOOK.COM" TargetMode="External"/><Relationship Id="rId12" Type="http://schemas.openxmlformats.org/officeDocument/2006/relationships/image" Target="media/image5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cid:dd098641-2674-4a8c-ac42-d7e126e1ba58@GBRP265.PROD.OUTLOOK.COM" TargetMode="External"/><Relationship Id="rId5" Type="http://schemas.openxmlformats.org/officeDocument/2006/relationships/image" Target="cid:a83a4200-24d2-479f-991b-60e0c3b95ffe@GBRP265.PROD.OUTLOOK.COM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image" Target="media/image1.jpeg"/><Relationship Id="rId9" Type="http://schemas.openxmlformats.org/officeDocument/2006/relationships/image" Target="cid:513d19ab-7915-44de-abb6-95233dfcc03c@GBRP265.PROD.OUTLOOK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Tune</dc:creator>
  <cp:keywords/>
  <dc:description/>
  <cp:lastModifiedBy>Nicola Tune</cp:lastModifiedBy>
  <cp:revision>3</cp:revision>
  <dcterms:created xsi:type="dcterms:W3CDTF">2023-12-12T20:14:00Z</dcterms:created>
  <dcterms:modified xsi:type="dcterms:W3CDTF">2023-12-13T10:39:00Z</dcterms:modified>
</cp:coreProperties>
</file>